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313B22" w:rsidP="00313B22">
      <w:pPr>
        <w:jc w:val="center"/>
        <w:rPr>
          <w:u w:val="none"/>
        </w:rPr>
      </w:pPr>
      <w:r>
        <w:rPr>
          <w:u w:val="none"/>
        </w:rPr>
        <w:t>Indokolás</w:t>
      </w:r>
    </w:p>
    <w:p w:rsidR="00313B22" w:rsidRDefault="00E91A31" w:rsidP="00313B22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22/2021.(IV</w:t>
      </w:r>
      <w:r w:rsidR="00313B22">
        <w:rPr>
          <w:u w:val="none"/>
        </w:rPr>
        <w:t>.29.) polgármesteri határozathoz</w:t>
      </w: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  <w:r>
        <w:rPr>
          <w:u w:val="none"/>
        </w:rPr>
        <w:t>Tárgy: Tanyagondnoki Szolgáltat szakmai programja</w:t>
      </w: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  <w:r>
        <w:rPr>
          <w:u w:val="none"/>
        </w:rPr>
        <w:t>Bezenye Községi Önkormányzat Képviselő-testülete 75/2020.(VII.28.) határozatával döntött a tanyagondnoki szolgálat létrehozásáról 2021. június 1. napjával.</w:t>
      </w:r>
    </w:p>
    <w:p w:rsidR="00313B22" w:rsidRDefault="00313B22" w:rsidP="00313B22">
      <w:pPr>
        <w:rPr>
          <w:u w:val="none"/>
        </w:rPr>
      </w:pPr>
      <w:r>
        <w:rPr>
          <w:u w:val="none"/>
        </w:rPr>
        <w:t xml:space="preserve">A Magyar Falu Program </w:t>
      </w:r>
      <w:r w:rsidR="005306E9">
        <w:rPr>
          <w:u w:val="none"/>
        </w:rPr>
        <w:t xml:space="preserve">keretében </w:t>
      </w:r>
      <w:r>
        <w:rPr>
          <w:u w:val="none"/>
        </w:rPr>
        <w:t>az Önkormányzat pályázatot nyert tanyabusz beszerzésére. A tanyabusz várhatóan május 15-ig megérkezik.</w:t>
      </w:r>
      <w:bookmarkStart w:id="0" w:name="_GoBack"/>
      <w:bookmarkEnd w:id="0"/>
    </w:p>
    <w:p w:rsidR="00E91A31" w:rsidRDefault="00E91A31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  <w:r>
        <w:rPr>
          <w:u w:val="none"/>
        </w:rPr>
        <w:t xml:space="preserve">Elkészítettük a tanyagondnoki szolgálat szervezeti és működési szabályzatát, valamint a szakmai programot, melyek 9/2021.(III.10.) polgármesteri határozattal jóváhagyásra kerültek. </w:t>
      </w:r>
    </w:p>
    <w:p w:rsidR="00313B22" w:rsidRDefault="00313B22" w:rsidP="00313B22">
      <w:pPr>
        <w:rPr>
          <w:u w:val="none"/>
        </w:rPr>
      </w:pPr>
      <w:r>
        <w:rPr>
          <w:u w:val="none"/>
        </w:rPr>
        <w:t xml:space="preserve">Ezt követően elindítottuk a tanyagondnoki szolgálat nyilvántartásba történő bejegyzését a Győr-Moson-Sopron megyei Kormányhivatal Szociális és Gyámügyi Osztályánál. </w:t>
      </w:r>
    </w:p>
    <w:p w:rsidR="00E91A31" w:rsidRDefault="00E91A31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  <w:r>
        <w:rPr>
          <w:u w:val="none"/>
        </w:rPr>
        <w:t>A hatóság véleményezésre megküldte a Tanyagondnoki Szolgálat szakmai programját a Nemzeti Szociálpolitikai Intézet Módszertani Főigazgatóságának. A szakértői vélemény alapján a szakmai program csak részben felelt meg a jogszabályokban meghatározott feltételeknek és szakmai elvárásoknak formai és tartalmi szempontból.</w:t>
      </w: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  <w:r>
        <w:rPr>
          <w:u w:val="none"/>
        </w:rPr>
        <w:t>Ezért a Szakmai Program átdolgozásra került</w:t>
      </w:r>
      <w:r w:rsidR="001F3B09">
        <w:rPr>
          <w:u w:val="none"/>
        </w:rPr>
        <w:t xml:space="preserve"> a Szociális és Gyermekvédelmi Főigazgatóság Módszertani Főosztály ajánlása alapján. Az átdolgozott szakmai programot</w:t>
      </w:r>
      <w:r>
        <w:rPr>
          <w:u w:val="none"/>
        </w:rPr>
        <w:t xml:space="preserve"> meg kell küldeni a Nemzeti Szociálpolitikai Intézet Módszertani Főigazgatóságának, valamint a hatóságnak. </w:t>
      </w: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  <w:r>
        <w:rPr>
          <w:u w:val="none"/>
        </w:rPr>
        <w:t>Bezenye, 2021. április 29.</w:t>
      </w: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</w:p>
    <w:p w:rsidR="00313B22" w:rsidRDefault="00313B22" w:rsidP="00313B22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313B22" w:rsidRPr="00313B22" w:rsidRDefault="00313B22" w:rsidP="00313B22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sectPr w:rsidR="00313B22" w:rsidRPr="00313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22"/>
    <w:rsid w:val="001F3B09"/>
    <w:rsid w:val="00313B22"/>
    <w:rsid w:val="005306E9"/>
    <w:rsid w:val="00865EAA"/>
    <w:rsid w:val="00E9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8DA6A-6E88-4523-82CE-FA574359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4</cp:revision>
  <dcterms:created xsi:type="dcterms:W3CDTF">2021-04-29T09:56:00Z</dcterms:created>
  <dcterms:modified xsi:type="dcterms:W3CDTF">2021-05-03T08:23:00Z</dcterms:modified>
</cp:coreProperties>
</file>